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4B2BD1C" w14:textId="77777777" w:rsidR="00E147A6" w:rsidRPr="003436A9" w:rsidRDefault="00E147A6" w:rsidP="00E147A6">
      <w:pPr>
        <w:spacing w:line="276" w:lineRule="auto"/>
        <w:rPr>
          <w:rFonts w:ascii="Arial" w:hAnsi="Arial" w:cs="Arial"/>
          <w:b/>
          <w:bCs/>
          <w:sz w:val="22"/>
          <w:szCs w:val="22"/>
          <w:lang w:val="en-GB"/>
        </w:rPr>
      </w:pPr>
      <w:r w:rsidRPr="003436A9">
        <w:rPr>
          <w:rFonts w:ascii="Arial" w:hAnsi="Arial" w:cs="Arial"/>
          <w:b/>
          <w:bCs/>
          <w:sz w:val="22"/>
          <w:szCs w:val="22"/>
          <w:lang w:val="en-GB"/>
        </w:rPr>
        <w:t xml:space="preserve">Feel free to use the quotes below, </w:t>
      </w:r>
      <w:proofErr w:type="gramStart"/>
      <w:r>
        <w:rPr>
          <w:rFonts w:ascii="Arial" w:hAnsi="Arial" w:cs="Arial"/>
          <w:b/>
          <w:bCs/>
          <w:sz w:val="22"/>
          <w:szCs w:val="22"/>
          <w:lang w:val="en-GB"/>
        </w:rPr>
        <w:t>provided that</w:t>
      </w:r>
      <w:proofErr w:type="gramEnd"/>
      <w:r w:rsidRPr="003436A9">
        <w:rPr>
          <w:rFonts w:ascii="Arial" w:hAnsi="Arial" w:cs="Arial"/>
          <w:b/>
          <w:bCs/>
          <w:sz w:val="22"/>
          <w:szCs w:val="22"/>
          <w:lang w:val="en-GB"/>
        </w:rPr>
        <w:t xml:space="preserve"> you </w:t>
      </w:r>
      <w:r>
        <w:rPr>
          <w:rFonts w:ascii="Arial" w:hAnsi="Arial" w:cs="Arial"/>
          <w:b/>
          <w:bCs/>
          <w:sz w:val="22"/>
          <w:szCs w:val="22"/>
          <w:lang w:val="en-GB"/>
        </w:rPr>
        <w:t>mention</w:t>
      </w:r>
      <w:r w:rsidRPr="003436A9">
        <w:rPr>
          <w:rFonts w:ascii="Arial" w:hAnsi="Arial" w:cs="Arial"/>
          <w:b/>
          <w:bCs/>
          <w:sz w:val="22"/>
          <w:szCs w:val="22"/>
          <w:lang w:val="en-GB"/>
        </w:rPr>
        <w:t xml:space="preserve"> Nordisk Film &amp; TV Fond</w:t>
      </w:r>
      <w:r>
        <w:rPr>
          <w:rFonts w:ascii="Arial" w:hAnsi="Arial" w:cs="Arial"/>
          <w:b/>
          <w:bCs/>
          <w:sz w:val="22"/>
          <w:szCs w:val="22"/>
          <w:lang w:val="en-GB"/>
        </w:rPr>
        <w:t xml:space="preserve"> as the source</w:t>
      </w:r>
      <w:r w:rsidRPr="003436A9">
        <w:rPr>
          <w:rFonts w:ascii="Arial" w:hAnsi="Arial" w:cs="Arial"/>
          <w:b/>
          <w:bCs/>
          <w:sz w:val="22"/>
          <w:szCs w:val="22"/>
          <w:lang w:val="en-GB"/>
        </w:rPr>
        <w:t xml:space="preserve">. </w:t>
      </w:r>
    </w:p>
    <w:p w14:paraId="057EAD10" w14:textId="77777777" w:rsidR="00E62EBF" w:rsidRDefault="00444918" w:rsidP="00444918">
      <w:pPr>
        <w:spacing w:before="100" w:beforeAutospacing="1" w:after="100" w:afterAutospacing="1" w:line="240" w:lineRule="auto"/>
        <w:rPr>
          <w:rFonts w:ascii="Arial" w:eastAsia="Times New Roman" w:hAnsi="Arial" w:cs="Arial"/>
          <w:b/>
          <w:bCs/>
          <w:kern w:val="0"/>
          <w:sz w:val="22"/>
          <w:szCs w:val="22"/>
          <w:lang w:eastAsia="en-GB"/>
          <w14:ligatures w14:val="none"/>
        </w:rPr>
      </w:pPr>
      <w:r w:rsidRPr="004344DF">
        <w:rPr>
          <w:rFonts w:ascii="Arial" w:eastAsia="Times New Roman" w:hAnsi="Arial" w:cs="Arial"/>
          <w:b/>
          <w:bCs/>
          <w:kern w:val="0"/>
          <w:sz w:val="22"/>
          <w:szCs w:val="22"/>
          <w:lang w:eastAsia="en-GB"/>
          <w14:ligatures w14:val="none"/>
        </w:rPr>
        <w:t>Norway:</w:t>
      </w:r>
      <w:r>
        <w:rPr>
          <w:rFonts w:ascii="Arial" w:eastAsia="Times New Roman" w:hAnsi="Arial" w:cs="Arial"/>
          <w:b/>
          <w:bCs/>
          <w:i/>
          <w:iCs/>
          <w:kern w:val="0"/>
          <w:sz w:val="22"/>
          <w:szCs w:val="22"/>
          <w:lang w:eastAsia="en-GB"/>
          <w14:ligatures w14:val="none"/>
        </w:rPr>
        <w:t xml:space="preserve"> </w:t>
      </w:r>
      <w:r w:rsidRPr="004F49A5">
        <w:rPr>
          <w:rFonts w:ascii="Arial" w:eastAsia="Times New Roman" w:hAnsi="Arial" w:cs="Arial"/>
          <w:b/>
          <w:bCs/>
          <w:i/>
          <w:iCs/>
          <w:kern w:val="0"/>
          <w:sz w:val="22"/>
          <w:szCs w:val="22"/>
          <w:lang w:eastAsia="en-GB"/>
          <w14:ligatures w14:val="none"/>
        </w:rPr>
        <w:t>Sentimental Value</w:t>
      </w:r>
      <w:r w:rsidRPr="004F49A5">
        <w:rPr>
          <w:rFonts w:ascii="Arial" w:eastAsia="Times New Roman" w:hAnsi="Arial" w:cs="Arial"/>
          <w:b/>
          <w:bCs/>
          <w:kern w:val="0"/>
          <w:sz w:val="22"/>
          <w:szCs w:val="22"/>
          <w:lang w:eastAsia="en-GB"/>
          <w14:ligatures w14:val="none"/>
        </w:rPr>
        <w:t xml:space="preserve"> (</w:t>
      </w:r>
      <w:r w:rsidRPr="004F49A5">
        <w:rPr>
          <w:rFonts w:ascii="Arial" w:eastAsia="Times New Roman" w:hAnsi="Arial" w:cs="Arial"/>
          <w:b/>
          <w:bCs/>
          <w:i/>
          <w:iCs/>
          <w:kern w:val="0"/>
          <w:sz w:val="22"/>
          <w:szCs w:val="22"/>
          <w:lang w:eastAsia="en-GB"/>
          <w14:ligatures w14:val="none"/>
        </w:rPr>
        <w:t>Affeksjonsverdi</w:t>
      </w:r>
      <w:r w:rsidRPr="004F49A5">
        <w:rPr>
          <w:rFonts w:ascii="Arial" w:eastAsia="Times New Roman" w:hAnsi="Arial" w:cs="Arial"/>
          <w:b/>
          <w:bCs/>
          <w:kern w:val="0"/>
          <w:sz w:val="22"/>
          <w:szCs w:val="22"/>
          <w:lang w:eastAsia="en-GB"/>
          <w14:ligatures w14:val="none"/>
        </w:rPr>
        <w:t>)</w:t>
      </w:r>
    </w:p>
    <w:p w14:paraId="046D1BFE" w14:textId="6B826C39" w:rsidR="00E147A6" w:rsidRDefault="00444918" w:rsidP="00444918">
      <w:pPr>
        <w:spacing w:before="100" w:beforeAutospacing="1" w:after="100" w:afterAutospacing="1" w:line="240" w:lineRule="auto"/>
        <w:rPr>
          <w:rFonts w:ascii="Arial" w:eastAsia="Times New Roman" w:hAnsi="Arial" w:cs="Arial"/>
          <w:b/>
          <w:bCs/>
          <w:kern w:val="0"/>
          <w:sz w:val="22"/>
          <w:szCs w:val="22"/>
          <w:lang w:eastAsia="en-GB"/>
          <w14:ligatures w14:val="none"/>
        </w:rPr>
      </w:pPr>
      <w:r w:rsidRPr="004F49A5">
        <w:rPr>
          <w:rFonts w:ascii="Arial" w:eastAsia="Times New Roman" w:hAnsi="Arial" w:cs="Arial"/>
          <w:kern w:val="0"/>
          <w:sz w:val="22"/>
          <w:szCs w:val="22"/>
          <w:lang w:eastAsia="en-GB"/>
          <w14:ligatures w14:val="none"/>
        </w:rPr>
        <w:br/>
        <w:t xml:space="preserve">Nominated director: </w:t>
      </w:r>
      <w:r w:rsidRPr="004F49A5">
        <w:rPr>
          <w:rFonts w:ascii="Arial" w:eastAsia="Times New Roman" w:hAnsi="Arial" w:cs="Arial"/>
          <w:b/>
          <w:bCs/>
          <w:kern w:val="0"/>
          <w:sz w:val="22"/>
          <w:szCs w:val="22"/>
          <w:lang w:eastAsia="en-GB"/>
          <w14:ligatures w14:val="none"/>
        </w:rPr>
        <w:t>Joachim Trier</w:t>
      </w:r>
    </w:p>
    <w:p w14:paraId="27A548E0" w14:textId="5C3BFD31" w:rsidR="00444918" w:rsidRDefault="00444918" w:rsidP="00444918">
      <w:pPr>
        <w:spacing w:before="100" w:beforeAutospacing="1" w:after="100" w:afterAutospacing="1" w:line="240" w:lineRule="auto"/>
        <w:rPr>
          <w:rFonts w:ascii="Arial" w:eastAsia="Times New Roman" w:hAnsi="Arial" w:cs="Arial"/>
          <w:kern w:val="0"/>
          <w:sz w:val="22"/>
          <w:szCs w:val="22"/>
          <w:lang w:eastAsia="en-GB"/>
          <w14:ligatures w14:val="none"/>
        </w:rPr>
      </w:pPr>
      <w:r w:rsidRPr="004F49A5">
        <w:rPr>
          <w:rFonts w:ascii="Arial" w:eastAsia="Times New Roman" w:hAnsi="Arial" w:cs="Arial"/>
          <w:kern w:val="0"/>
          <w:sz w:val="22"/>
          <w:szCs w:val="22"/>
          <w:lang w:eastAsia="en-GB"/>
          <w14:ligatures w14:val="none"/>
        </w:rPr>
        <w:br/>
        <w:t xml:space="preserve">Nominated writers: </w:t>
      </w:r>
      <w:r w:rsidRPr="004F49A5">
        <w:rPr>
          <w:rFonts w:ascii="Arial" w:eastAsia="Times New Roman" w:hAnsi="Arial" w:cs="Arial"/>
          <w:b/>
          <w:bCs/>
          <w:kern w:val="0"/>
          <w:sz w:val="22"/>
          <w:szCs w:val="22"/>
          <w:lang w:eastAsia="en-GB"/>
          <w14:ligatures w14:val="none"/>
        </w:rPr>
        <w:t>Eskil Vogt,</w:t>
      </w:r>
      <w:r w:rsidRPr="004F49A5">
        <w:rPr>
          <w:rFonts w:ascii="Arial" w:eastAsia="Times New Roman" w:hAnsi="Arial" w:cs="Arial"/>
          <w:kern w:val="0"/>
          <w:sz w:val="22"/>
          <w:szCs w:val="22"/>
          <w:lang w:eastAsia="en-GB"/>
          <w14:ligatures w14:val="none"/>
        </w:rPr>
        <w:t xml:space="preserve"> Joachim Trier</w:t>
      </w:r>
    </w:p>
    <w:p w14:paraId="68AF2030" w14:textId="53A4B7D0" w:rsidR="00E62EBF" w:rsidRPr="00E147A6" w:rsidRDefault="00E62EBF" w:rsidP="00444918">
      <w:pPr>
        <w:spacing w:before="100" w:beforeAutospacing="1" w:after="100" w:afterAutospacing="1" w:line="240" w:lineRule="auto"/>
        <w:rPr>
          <w:rFonts w:ascii="Arial" w:eastAsia="Times New Roman" w:hAnsi="Arial" w:cs="Arial"/>
          <w:b/>
          <w:bCs/>
          <w:kern w:val="0"/>
          <w:sz w:val="22"/>
          <w:szCs w:val="22"/>
          <w:lang w:eastAsia="en-GB"/>
          <w14:ligatures w14:val="none"/>
        </w:rPr>
      </w:pPr>
      <w:r>
        <w:rPr>
          <w:rFonts w:ascii="Arial" w:eastAsia="Times New Roman" w:hAnsi="Arial" w:cs="Arial"/>
          <w:kern w:val="0"/>
          <w:sz w:val="22"/>
          <w:szCs w:val="22"/>
          <w:lang w:eastAsia="en-GB"/>
          <w14:ligatures w14:val="none"/>
        </w:rPr>
        <w:t xml:space="preserve">If quoted from here, please also mention Wendy Mitchell/Nordic Film Talks: </w:t>
      </w:r>
    </w:p>
    <w:p w14:paraId="2172DE06" w14:textId="6B81E4A3" w:rsidR="00E62EBF" w:rsidRDefault="00E62EBF" w:rsidP="00444918">
      <w:pPr>
        <w:spacing w:before="100" w:beforeAutospacing="1" w:after="100" w:afterAutospacing="1" w:line="240" w:lineRule="auto"/>
        <w:rPr>
          <w:rFonts w:ascii="Arial" w:eastAsia="Times New Roman" w:hAnsi="Arial" w:cs="Arial"/>
          <w:kern w:val="0"/>
          <w:sz w:val="22"/>
          <w:szCs w:val="22"/>
          <w:lang w:eastAsia="en-GB"/>
          <w14:ligatures w14:val="none"/>
        </w:rPr>
      </w:pPr>
      <w:r>
        <w:rPr>
          <w:rFonts w:ascii="Arial" w:eastAsia="Times New Roman" w:hAnsi="Arial" w:cs="Arial"/>
          <w:kern w:val="0"/>
          <w:sz w:val="22"/>
          <w:szCs w:val="22"/>
          <w:lang w:eastAsia="en-GB"/>
          <w14:ligatures w14:val="none"/>
        </w:rPr>
        <w:fldChar w:fldCharType="begin"/>
      </w:r>
      <w:r>
        <w:rPr>
          <w:rFonts w:ascii="Arial" w:eastAsia="Times New Roman" w:hAnsi="Arial" w:cs="Arial"/>
          <w:kern w:val="0"/>
          <w:sz w:val="22"/>
          <w:szCs w:val="22"/>
          <w:lang w:eastAsia="en-GB"/>
          <w14:ligatures w14:val="none"/>
        </w:rPr>
        <w:instrText>HYPERLINK "</w:instrText>
      </w:r>
      <w:r w:rsidRPr="00E62EBF">
        <w:rPr>
          <w:rFonts w:ascii="Arial" w:eastAsia="Times New Roman" w:hAnsi="Arial" w:cs="Arial"/>
          <w:kern w:val="0"/>
          <w:sz w:val="22"/>
          <w:szCs w:val="22"/>
          <w:lang w:eastAsia="en-GB"/>
          <w14:ligatures w14:val="none"/>
        </w:rPr>
        <w:instrText>https://nordiskfilmogtvfond.com/news/stories/nordic-film-talks-eskil-vogt</w:instrText>
      </w:r>
      <w:r>
        <w:rPr>
          <w:rFonts w:ascii="Arial" w:eastAsia="Times New Roman" w:hAnsi="Arial" w:cs="Arial"/>
          <w:kern w:val="0"/>
          <w:sz w:val="22"/>
          <w:szCs w:val="22"/>
          <w:lang w:eastAsia="en-GB"/>
          <w14:ligatures w14:val="none"/>
        </w:rPr>
        <w:instrText>"</w:instrText>
      </w:r>
      <w:r>
        <w:rPr>
          <w:rFonts w:ascii="Arial" w:eastAsia="Times New Roman" w:hAnsi="Arial" w:cs="Arial"/>
          <w:kern w:val="0"/>
          <w:sz w:val="22"/>
          <w:szCs w:val="22"/>
          <w:lang w:eastAsia="en-GB"/>
          <w14:ligatures w14:val="none"/>
        </w:rPr>
        <w:fldChar w:fldCharType="separate"/>
      </w:r>
      <w:r w:rsidRPr="006D1137">
        <w:rPr>
          <w:rStyle w:val="Hyperlink"/>
          <w:rFonts w:ascii="Arial" w:eastAsia="Times New Roman" w:hAnsi="Arial" w:cs="Arial"/>
          <w:kern w:val="0"/>
          <w:sz w:val="22"/>
          <w:szCs w:val="22"/>
          <w:lang w:eastAsia="en-GB"/>
          <w14:ligatures w14:val="none"/>
        </w:rPr>
        <w:t>https://nordiskfilmogtvfond.com/news/stories/nordic-film-talks-eskil-vogt</w:t>
      </w:r>
      <w:r>
        <w:rPr>
          <w:rFonts w:ascii="Arial" w:eastAsia="Times New Roman" w:hAnsi="Arial" w:cs="Arial"/>
          <w:kern w:val="0"/>
          <w:sz w:val="22"/>
          <w:szCs w:val="22"/>
          <w:lang w:eastAsia="en-GB"/>
          <w14:ligatures w14:val="none"/>
        </w:rPr>
        <w:fldChar w:fldCharType="end"/>
      </w:r>
      <w:r>
        <w:rPr>
          <w:rFonts w:ascii="Arial" w:eastAsia="Times New Roman" w:hAnsi="Arial" w:cs="Arial"/>
          <w:kern w:val="0"/>
          <w:sz w:val="22"/>
          <w:szCs w:val="22"/>
          <w:lang w:eastAsia="en-GB"/>
          <w14:ligatures w14:val="none"/>
        </w:rPr>
        <w:t xml:space="preserve"> </w:t>
      </w:r>
    </w:p>
    <w:p w14:paraId="573D7370" w14:textId="77777777" w:rsidR="00E62EBF" w:rsidRDefault="00E62EBF" w:rsidP="00444918">
      <w:pPr>
        <w:spacing w:before="100" w:beforeAutospacing="1" w:after="100" w:afterAutospacing="1" w:line="240" w:lineRule="auto"/>
        <w:rPr>
          <w:rFonts w:ascii="Arial" w:eastAsia="Times New Roman" w:hAnsi="Arial" w:cs="Arial"/>
          <w:kern w:val="0"/>
          <w:sz w:val="22"/>
          <w:szCs w:val="22"/>
          <w:lang w:eastAsia="en-GB"/>
          <w14:ligatures w14:val="none"/>
        </w:rPr>
      </w:pPr>
    </w:p>
    <w:p w14:paraId="43981CB9" w14:textId="712C9AD9" w:rsidR="00444918" w:rsidRPr="00E147A6" w:rsidRDefault="00444918" w:rsidP="00444918">
      <w:pPr>
        <w:spacing w:before="100" w:beforeAutospacing="1" w:after="100" w:afterAutospacing="1" w:line="240" w:lineRule="auto"/>
        <w:rPr>
          <w:rFonts w:ascii="Arial" w:eastAsia="Times New Roman" w:hAnsi="Arial" w:cs="Arial"/>
          <w:kern w:val="0"/>
          <w:sz w:val="22"/>
          <w:szCs w:val="22"/>
          <w:lang w:eastAsia="en-GB"/>
          <w14:ligatures w14:val="none"/>
        </w:rPr>
      </w:pPr>
      <w:r w:rsidRPr="004F49A5">
        <w:rPr>
          <w:rFonts w:ascii="Arial" w:eastAsia="Times New Roman" w:hAnsi="Arial" w:cs="Arial"/>
          <w:kern w:val="0"/>
          <w:sz w:val="22"/>
          <w:szCs w:val="22"/>
          <w:lang w:eastAsia="en-GB"/>
          <w14:ligatures w14:val="none"/>
        </w:rPr>
        <w:br/>
        <w:t xml:space="preserve">Nominated producers: </w:t>
      </w:r>
      <w:r w:rsidRPr="00E147A6">
        <w:rPr>
          <w:rFonts w:ascii="Arial" w:eastAsia="Times New Roman" w:hAnsi="Arial" w:cs="Arial"/>
          <w:kern w:val="0"/>
          <w:sz w:val="22"/>
          <w:szCs w:val="22"/>
          <w:lang w:eastAsia="en-GB"/>
          <w14:ligatures w14:val="none"/>
        </w:rPr>
        <w:t>Maria Ekerhovd, Andrea Berentsen Ottmar</w:t>
      </w:r>
    </w:p>
    <w:p w14:paraId="3BEEF63E" w14:textId="76CF8438" w:rsidR="00E147A6" w:rsidRPr="00E147A6" w:rsidRDefault="00444918" w:rsidP="00E147A6">
      <w:pPr>
        <w:rPr>
          <w:rFonts w:ascii="Arial" w:eastAsia="Times New Roman" w:hAnsi="Arial" w:cs="Arial"/>
          <w:i/>
          <w:iCs/>
          <w:kern w:val="0"/>
          <w:sz w:val="22"/>
          <w:szCs w:val="22"/>
          <w:lang w:eastAsia="en-GB"/>
          <w14:ligatures w14:val="none"/>
        </w:rPr>
      </w:pPr>
      <w:r w:rsidRPr="00444918">
        <w:rPr>
          <w:rFonts w:ascii="Arial" w:eastAsia="Times New Roman" w:hAnsi="Arial" w:cs="Arial"/>
          <w:i/>
          <w:iCs/>
          <w:kern w:val="0"/>
          <w:sz w:val="22"/>
          <w:szCs w:val="22"/>
          <w:lang w:eastAsia="en-GB"/>
          <w14:ligatures w14:val="none"/>
        </w:rPr>
        <w:t>What were the biggest challenges and moments of joy when producing this</w:t>
      </w:r>
      <w:r w:rsidR="00E147A6">
        <w:rPr>
          <w:rFonts w:ascii="Arial" w:eastAsia="Times New Roman" w:hAnsi="Arial" w:cs="Arial"/>
          <w:i/>
          <w:iCs/>
          <w:kern w:val="0"/>
          <w:sz w:val="22"/>
          <w:szCs w:val="22"/>
          <w:lang w:eastAsia="en-GB"/>
          <w14:ligatures w14:val="none"/>
        </w:rPr>
        <w:t xml:space="preserve"> film</w:t>
      </w:r>
      <w:r w:rsidRPr="00444918">
        <w:rPr>
          <w:rFonts w:ascii="Arial" w:eastAsia="Times New Roman" w:hAnsi="Arial" w:cs="Arial"/>
          <w:i/>
          <w:iCs/>
          <w:kern w:val="0"/>
          <w:sz w:val="22"/>
          <w:szCs w:val="22"/>
          <w:lang w:eastAsia="en-GB"/>
          <w14:ligatures w14:val="none"/>
        </w:rPr>
        <w:t>?</w:t>
      </w:r>
    </w:p>
    <w:p w14:paraId="5969722D" w14:textId="082AC3E6" w:rsidR="00E147A6" w:rsidRDefault="00E147A6" w:rsidP="00E147A6">
      <w:pPr>
        <w:spacing w:before="100" w:beforeAutospacing="1" w:after="100" w:afterAutospacing="1" w:line="240" w:lineRule="auto"/>
        <w:ind w:firstLine="720"/>
        <w:rPr>
          <w:rFonts w:ascii="Arial" w:eastAsia="Times New Roman" w:hAnsi="Arial" w:cs="Arial"/>
          <w:b/>
          <w:bCs/>
          <w:kern w:val="0"/>
          <w:sz w:val="22"/>
          <w:szCs w:val="22"/>
          <w:lang w:eastAsia="en-GB"/>
          <w14:ligatures w14:val="none"/>
        </w:rPr>
      </w:pPr>
      <w:r w:rsidRPr="004F49A5">
        <w:rPr>
          <w:rFonts w:ascii="Arial" w:eastAsia="Times New Roman" w:hAnsi="Arial" w:cs="Arial"/>
          <w:b/>
          <w:bCs/>
          <w:kern w:val="0"/>
          <w:sz w:val="22"/>
          <w:szCs w:val="22"/>
          <w:lang w:eastAsia="en-GB"/>
          <w14:ligatures w14:val="none"/>
        </w:rPr>
        <w:t>Maria Ekerhovd</w:t>
      </w:r>
      <w:r>
        <w:rPr>
          <w:rFonts w:ascii="Arial" w:eastAsia="Times New Roman" w:hAnsi="Arial" w:cs="Arial"/>
          <w:b/>
          <w:bCs/>
          <w:kern w:val="0"/>
          <w:sz w:val="22"/>
          <w:szCs w:val="22"/>
          <w:lang w:eastAsia="en-GB"/>
          <w14:ligatures w14:val="none"/>
        </w:rPr>
        <w:t xml:space="preserve"> and </w:t>
      </w:r>
      <w:r w:rsidRPr="004F49A5">
        <w:rPr>
          <w:rFonts w:ascii="Arial" w:eastAsia="Times New Roman" w:hAnsi="Arial" w:cs="Arial"/>
          <w:b/>
          <w:bCs/>
          <w:kern w:val="0"/>
          <w:sz w:val="22"/>
          <w:szCs w:val="22"/>
          <w:lang w:eastAsia="en-GB"/>
          <w14:ligatures w14:val="none"/>
        </w:rPr>
        <w:t>Andrea Berentsen Ottmar</w:t>
      </w:r>
      <w:r>
        <w:rPr>
          <w:rFonts w:ascii="Arial" w:eastAsia="Times New Roman" w:hAnsi="Arial" w:cs="Arial"/>
          <w:b/>
          <w:bCs/>
          <w:kern w:val="0"/>
          <w:sz w:val="22"/>
          <w:szCs w:val="22"/>
          <w:lang w:eastAsia="en-GB"/>
          <w14:ligatures w14:val="none"/>
        </w:rPr>
        <w:t>:</w:t>
      </w:r>
    </w:p>
    <w:p w14:paraId="3D8AC83D" w14:textId="665872F9" w:rsidR="00444918" w:rsidRPr="00444918" w:rsidRDefault="00444918" w:rsidP="00444918">
      <w:pPr>
        <w:ind w:left="720"/>
        <w:rPr>
          <w:rFonts w:ascii="Arial" w:eastAsia="Times New Roman" w:hAnsi="Arial" w:cs="Arial"/>
          <w:kern w:val="0"/>
          <w:sz w:val="22"/>
          <w:szCs w:val="22"/>
          <w:lang w:eastAsia="en-GB"/>
          <w14:ligatures w14:val="none"/>
        </w:rPr>
      </w:pPr>
      <w:r w:rsidRPr="00444918">
        <w:rPr>
          <w:rFonts w:ascii="Arial" w:eastAsia="Times New Roman" w:hAnsi="Arial" w:cs="Arial"/>
          <w:kern w:val="0"/>
          <w:sz w:val="22"/>
          <w:szCs w:val="22"/>
          <w:lang w:eastAsia="en-GB"/>
          <w14:ligatures w14:val="none"/>
        </w:rPr>
        <w:t>There were so many moments of joy—from welcoming everyone on the first day of the shoot to receiving the Oscar with 100 people who had worked on the film in the room with us. It was also an incredible privilege to shoot in Norway for 64 days with such a top-level cast and crew.</w:t>
      </w:r>
    </w:p>
    <w:p w14:paraId="08E3D073" w14:textId="3FEB3ED8" w:rsidR="00386B42" w:rsidRPr="00444918" w:rsidRDefault="00444918" w:rsidP="00444918">
      <w:pPr>
        <w:ind w:left="720"/>
      </w:pPr>
      <w:r w:rsidRPr="00444918">
        <w:rPr>
          <w:rFonts w:ascii="Arial" w:eastAsia="Times New Roman" w:hAnsi="Arial" w:cs="Arial"/>
          <w:kern w:val="0"/>
          <w:sz w:val="22"/>
          <w:szCs w:val="22"/>
          <w:lang w:eastAsia="en-GB"/>
          <w14:ligatures w14:val="none"/>
        </w:rPr>
        <w:t>Of course, a shoot of that length brings its own challenges. Halfway through, the whole team was understandably tired, just as we were preparing to fill Oslo’s prestigious National Theatre with hundreds of extras for a technically complex sequence under intense time pressure. To make matters harder, many crew members had caught colds after the night shoot in Deauville. But thanks to everyone’s tremendous dedication, it all went incredibly well—and gave us all a much-needed boost. In the end, that extraordinary team effort was the greatest joy of all.</w:t>
      </w:r>
    </w:p>
    <w:sectPr w:rsidR="00386B42" w:rsidRPr="004449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B42"/>
    <w:rsid w:val="000D10BA"/>
    <w:rsid w:val="00386B42"/>
    <w:rsid w:val="00444918"/>
    <w:rsid w:val="00BC3C18"/>
    <w:rsid w:val="00CC5FB6"/>
    <w:rsid w:val="00E147A6"/>
    <w:rsid w:val="00E62EBF"/>
  </w:rsids>
  <m:mathPr>
    <m:mathFont m:val="Cambria Math"/>
    <m:brkBin m:val="before"/>
    <m:brkBinSub m:val="--"/>
    <m:smallFrac m:val="0"/>
    <m:dispDef/>
    <m:lMargin m:val="0"/>
    <m:rMargin m:val="0"/>
    <m:defJc m:val="centerGroup"/>
    <m:wrapIndent m:val="1440"/>
    <m:intLim m:val="subSup"/>
    <m:naryLim m:val="undOvr"/>
  </m:mathPr>
  <w:themeFontLang w:val="en-NO"/>
  <w:clrSchemeMapping w:bg1="light1" w:t1="dark1" w:bg2="light2" w:t2="dark2" w:accent1="accent1" w:accent2="accent2" w:accent3="accent3" w:accent4="accent4" w:accent5="accent5" w:accent6="accent6" w:hyperlink="hyperlink" w:followedHyperlink="followedHyperlink"/>
  <w:decimalSymbol w:val=","/>
  <w:listSeparator w:val=","/>
  <w14:docId w14:val="0450017F"/>
  <w15:chartTrackingRefBased/>
  <w15:docId w15:val="{F38BC827-2111-6B49-8430-3817AA01E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918"/>
  </w:style>
  <w:style w:type="paragraph" w:styleId="Heading1">
    <w:name w:val="heading 1"/>
    <w:basedOn w:val="Normal"/>
    <w:next w:val="Normal"/>
    <w:link w:val="Heading1Char"/>
    <w:uiPriority w:val="9"/>
    <w:qFormat/>
    <w:rsid w:val="00386B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6B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6B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6B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6B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6B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6B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6B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6B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B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6B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6B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6B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6B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6B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6B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6B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6B42"/>
    <w:rPr>
      <w:rFonts w:eastAsiaTheme="majorEastAsia" w:cstheme="majorBidi"/>
      <w:color w:val="272727" w:themeColor="text1" w:themeTint="D8"/>
    </w:rPr>
  </w:style>
  <w:style w:type="paragraph" w:styleId="Title">
    <w:name w:val="Title"/>
    <w:basedOn w:val="Normal"/>
    <w:next w:val="Normal"/>
    <w:link w:val="TitleChar"/>
    <w:uiPriority w:val="10"/>
    <w:qFormat/>
    <w:rsid w:val="00386B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6B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6B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6B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6B42"/>
    <w:pPr>
      <w:spacing w:before="160"/>
      <w:jc w:val="center"/>
    </w:pPr>
    <w:rPr>
      <w:i/>
      <w:iCs/>
      <w:color w:val="404040" w:themeColor="text1" w:themeTint="BF"/>
    </w:rPr>
  </w:style>
  <w:style w:type="character" w:customStyle="1" w:styleId="QuoteChar">
    <w:name w:val="Quote Char"/>
    <w:basedOn w:val="DefaultParagraphFont"/>
    <w:link w:val="Quote"/>
    <w:uiPriority w:val="29"/>
    <w:rsid w:val="00386B42"/>
    <w:rPr>
      <w:i/>
      <w:iCs/>
      <w:color w:val="404040" w:themeColor="text1" w:themeTint="BF"/>
    </w:rPr>
  </w:style>
  <w:style w:type="paragraph" w:styleId="ListParagraph">
    <w:name w:val="List Paragraph"/>
    <w:basedOn w:val="Normal"/>
    <w:uiPriority w:val="34"/>
    <w:qFormat/>
    <w:rsid w:val="00386B42"/>
    <w:pPr>
      <w:ind w:left="720"/>
      <w:contextualSpacing/>
    </w:pPr>
  </w:style>
  <w:style w:type="character" w:styleId="IntenseEmphasis">
    <w:name w:val="Intense Emphasis"/>
    <w:basedOn w:val="DefaultParagraphFont"/>
    <w:uiPriority w:val="21"/>
    <w:qFormat/>
    <w:rsid w:val="00386B42"/>
    <w:rPr>
      <w:i/>
      <w:iCs/>
      <w:color w:val="0F4761" w:themeColor="accent1" w:themeShade="BF"/>
    </w:rPr>
  </w:style>
  <w:style w:type="paragraph" w:styleId="IntenseQuote">
    <w:name w:val="Intense Quote"/>
    <w:basedOn w:val="Normal"/>
    <w:next w:val="Normal"/>
    <w:link w:val="IntenseQuoteChar"/>
    <w:uiPriority w:val="30"/>
    <w:qFormat/>
    <w:rsid w:val="00386B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6B42"/>
    <w:rPr>
      <w:i/>
      <w:iCs/>
      <w:color w:val="0F4761" w:themeColor="accent1" w:themeShade="BF"/>
    </w:rPr>
  </w:style>
  <w:style w:type="character" w:styleId="IntenseReference">
    <w:name w:val="Intense Reference"/>
    <w:basedOn w:val="DefaultParagraphFont"/>
    <w:uiPriority w:val="32"/>
    <w:qFormat/>
    <w:rsid w:val="00386B42"/>
    <w:rPr>
      <w:b/>
      <w:bCs/>
      <w:smallCaps/>
      <w:color w:val="0F4761" w:themeColor="accent1" w:themeShade="BF"/>
      <w:spacing w:val="5"/>
    </w:rPr>
  </w:style>
  <w:style w:type="character" w:styleId="Hyperlink">
    <w:name w:val="Hyperlink"/>
    <w:basedOn w:val="DefaultParagraphFont"/>
    <w:uiPriority w:val="99"/>
    <w:unhideWhenUsed/>
    <w:rsid w:val="00E62EBF"/>
    <w:rPr>
      <w:color w:val="467886" w:themeColor="hyperlink"/>
      <w:u w:val="single"/>
    </w:rPr>
  </w:style>
  <w:style w:type="character" w:styleId="UnresolvedMention">
    <w:name w:val="Unresolved Mention"/>
    <w:basedOn w:val="DefaultParagraphFont"/>
    <w:uiPriority w:val="99"/>
    <w:semiHidden/>
    <w:unhideWhenUsed/>
    <w:rsid w:val="00E62EBF"/>
    <w:rPr>
      <w:color w:val="605E5C"/>
      <w:shd w:val="clear" w:color="auto" w:fill="E1DFDD"/>
    </w:rPr>
  </w:style>
  <w:style w:type="character" w:styleId="FollowedHyperlink">
    <w:name w:val="FollowedHyperlink"/>
    <w:basedOn w:val="DefaultParagraphFont"/>
    <w:uiPriority w:val="99"/>
    <w:semiHidden/>
    <w:unhideWhenUsed/>
    <w:rsid w:val="00E62EB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221</Words>
  <Characters>1264</Characters>
  <Application>Microsoft Office Word</Application>
  <DocSecurity>0</DocSecurity>
  <Lines>10</Lines>
  <Paragraphs>2</Paragraphs>
  <ScaleCrop>false</ScaleCrop>
  <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Moa Aulanko</dc:creator>
  <cp:keywords/>
  <dc:description/>
  <cp:lastModifiedBy>Moa Aulanko</cp:lastModifiedBy>
  <cp:revision>5</cp:revision>
  <dcterms:created xsi:type="dcterms:W3CDTF">2026-08-12T09:53:00Z</dcterms:created>
  <dcterms:modified xsi:type="dcterms:W3CDTF">2026-08-18T12:45:00Z</dcterms:modified>
</cp:coreProperties>
</file>